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56" w:rsidRPr="00614474" w:rsidRDefault="00452A56" w:rsidP="00452A56">
      <w:pPr>
        <w:jc w:val="center"/>
        <w:rPr>
          <w:b/>
          <w:bCs/>
          <w:spacing w:val="-11"/>
          <w:sz w:val="24"/>
          <w:szCs w:val="24"/>
        </w:rPr>
      </w:pPr>
      <w:r w:rsidRPr="00614474">
        <w:rPr>
          <w:b/>
          <w:bCs/>
          <w:spacing w:val="-11"/>
          <w:sz w:val="24"/>
          <w:szCs w:val="24"/>
        </w:rPr>
        <w:t xml:space="preserve">SAADET EMİR ORTAOKULU </w:t>
      </w:r>
    </w:p>
    <w:p w:rsidR="00452A56" w:rsidRPr="00E66D4C" w:rsidRDefault="00452A56" w:rsidP="00452A56">
      <w:pPr>
        <w:jc w:val="center"/>
        <w:rPr>
          <w:rFonts w:eastAsia="Meiryo"/>
          <w:b/>
          <w:sz w:val="24"/>
          <w:szCs w:val="24"/>
        </w:rPr>
      </w:pPr>
      <w:r w:rsidRPr="00614474">
        <w:rPr>
          <w:rFonts w:eastAsia="Meiryo"/>
          <w:b/>
          <w:sz w:val="24"/>
          <w:szCs w:val="24"/>
        </w:rPr>
        <w:t>YAZILI EVRAKI TESLİM TUTANAĞI</w:t>
      </w:r>
    </w:p>
    <w:p w:rsidR="00452A56" w:rsidRPr="00E66D4C" w:rsidRDefault="00452A56" w:rsidP="00452A56">
      <w:pPr>
        <w:jc w:val="center"/>
        <w:rPr>
          <w:rFonts w:eastAsia="Meiryo"/>
          <w:b/>
          <w:sz w:val="24"/>
          <w:szCs w:val="24"/>
          <w:u w:val="single"/>
        </w:rPr>
      </w:pPr>
    </w:p>
    <w:p w:rsidR="00452A56" w:rsidRPr="00E66D4C" w:rsidRDefault="00452A56" w:rsidP="00452A56">
      <w:pPr>
        <w:jc w:val="center"/>
        <w:rPr>
          <w:rFonts w:eastAsia="Meiryo"/>
          <w:b/>
          <w:sz w:val="24"/>
          <w:szCs w:val="24"/>
          <w:u w:val="single"/>
        </w:rPr>
      </w:pPr>
    </w:p>
    <w:p w:rsidR="00452A56" w:rsidRPr="00E66D4C" w:rsidRDefault="00452A56" w:rsidP="00452A56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  <w:t>202</w:t>
      </w:r>
      <w:r w:rsidRPr="00E66D4C">
        <w:rPr>
          <w:rFonts w:eastAsia="Meiryo"/>
          <w:sz w:val="24"/>
          <w:szCs w:val="24"/>
        </w:rPr>
        <w:t xml:space="preserve"> – 20</w:t>
      </w:r>
      <w:r>
        <w:rPr>
          <w:rFonts w:eastAsia="Meiryo"/>
          <w:sz w:val="24"/>
          <w:szCs w:val="24"/>
        </w:rPr>
        <w:t xml:space="preserve">2 Eğitim-Öğretim </w:t>
      </w:r>
      <w:proofErr w:type="gramStart"/>
      <w:r>
        <w:rPr>
          <w:rFonts w:eastAsia="Meiryo"/>
          <w:sz w:val="24"/>
          <w:szCs w:val="24"/>
        </w:rPr>
        <w:t>Yılı  .</w:t>
      </w:r>
      <w:proofErr w:type="gramEnd"/>
      <w:r>
        <w:rPr>
          <w:rFonts w:eastAsia="Meiryo"/>
          <w:sz w:val="24"/>
          <w:szCs w:val="24"/>
        </w:rPr>
        <w:t xml:space="preserve"> </w:t>
      </w:r>
      <w:r w:rsidRPr="00E66D4C">
        <w:rPr>
          <w:rFonts w:eastAsia="Meiryo"/>
          <w:sz w:val="24"/>
          <w:szCs w:val="24"/>
        </w:rPr>
        <w:t xml:space="preserve"> </w:t>
      </w:r>
      <w:proofErr w:type="gramStart"/>
      <w:r>
        <w:rPr>
          <w:rFonts w:eastAsia="Meiryo"/>
          <w:sz w:val="24"/>
          <w:szCs w:val="24"/>
        </w:rPr>
        <w:t>sömestr</w:t>
      </w:r>
      <w:proofErr w:type="gramEnd"/>
      <w:r>
        <w:rPr>
          <w:rFonts w:eastAsia="Meiryo"/>
          <w:sz w:val="24"/>
          <w:szCs w:val="24"/>
        </w:rPr>
        <w:t xml:space="preserve"> sonu yazılı evrak</w:t>
      </w:r>
      <w:r w:rsidRPr="00E66D4C">
        <w:rPr>
          <w:rFonts w:eastAsia="Meiryo"/>
          <w:sz w:val="24"/>
          <w:szCs w:val="24"/>
        </w:rPr>
        <w:t>ı aşağıda belirtildiği şekilde tasnif edilerek teslim edilmiştir.</w:t>
      </w:r>
    </w:p>
    <w:p w:rsidR="00452A56" w:rsidRPr="00E66D4C" w:rsidRDefault="00452A56" w:rsidP="00452A56">
      <w:pPr>
        <w:rPr>
          <w:rFonts w:eastAsia="Meiryo"/>
          <w:sz w:val="24"/>
          <w:szCs w:val="24"/>
        </w:rPr>
      </w:pPr>
    </w:p>
    <w:p w:rsidR="00452A56" w:rsidRDefault="00452A56" w:rsidP="00452A5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>
        <w:rPr>
          <w:rFonts w:eastAsia="Meiryo"/>
          <w:sz w:val="24"/>
          <w:szCs w:val="24"/>
        </w:rPr>
        <w:t>/</w:t>
      </w:r>
      <w:r w:rsidRPr="00E66D4C">
        <w:rPr>
          <w:rFonts w:eastAsia="Meiryo"/>
          <w:sz w:val="24"/>
          <w:szCs w:val="24"/>
        </w:rPr>
        <w:t xml:space="preserve"> /20</w:t>
      </w:r>
      <w:r>
        <w:rPr>
          <w:rFonts w:eastAsia="Meiryo"/>
          <w:sz w:val="24"/>
          <w:szCs w:val="24"/>
        </w:rPr>
        <w:t>2</w:t>
      </w:r>
    </w:p>
    <w:p w:rsidR="00452A56" w:rsidRPr="00E66D4C" w:rsidRDefault="00452A56" w:rsidP="00452A56">
      <w:pPr>
        <w:tabs>
          <w:tab w:val="left" w:pos="6408"/>
        </w:tabs>
        <w:rPr>
          <w:rFonts w:eastAsia="Meiryo"/>
          <w:sz w:val="24"/>
          <w:szCs w:val="24"/>
        </w:rPr>
      </w:pPr>
    </w:p>
    <w:p w:rsidR="00452A56" w:rsidRPr="00E66D4C" w:rsidRDefault="00452A56" w:rsidP="00452A56">
      <w:pPr>
        <w:rPr>
          <w:rFonts w:eastAsia="Meiryo"/>
          <w:sz w:val="24"/>
          <w:szCs w:val="24"/>
        </w:rPr>
      </w:pPr>
    </w:p>
    <w:p w:rsidR="00452A56" w:rsidRDefault="00452A56" w:rsidP="00452A56">
      <w:pPr>
        <w:rPr>
          <w:rFonts w:eastAsia="Meiryo"/>
          <w:b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 xml:space="preserve">TESLİM </w:t>
      </w:r>
      <w:r>
        <w:rPr>
          <w:rFonts w:eastAsia="Meiryo"/>
          <w:b/>
          <w:sz w:val="24"/>
          <w:szCs w:val="24"/>
        </w:rPr>
        <w:t>EDEN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 xml:space="preserve">           </w:t>
      </w:r>
      <w:r w:rsidRPr="00A64A2F">
        <w:rPr>
          <w:rFonts w:eastAsia="Meiryo"/>
          <w:b/>
          <w:sz w:val="24"/>
          <w:szCs w:val="24"/>
        </w:rPr>
        <w:t xml:space="preserve">TESLİM </w:t>
      </w:r>
      <w:r>
        <w:rPr>
          <w:rFonts w:eastAsia="Meiryo"/>
          <w:b/>
          <w:sz w:val="24"/>
          <w:szCs w:val="24"/>
        </w:rPr>
        <w:t>ALAN</w:t>
      </w:r>
    </w:p>
    <w:p w:rsidR="00452A56" w:rsidRPr="00E66D4C" w:rsidRDefault="00452A56" w:rsidP="00452A56">
      <w:pPr>
        <w:rPr>
          <w:rFonts w:eastAsia="Meiryo"/>
          <w:sz w:val="24"/>
          <w:szCs w:val="24"/>
        </w:rPr>
      </w:pPr>
    </w:p>
    <w:p w:rsidR="00452A56" w:rsidRDefault="00452A56" w:rsidP="00452A56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</w:t>
      </w:r>
      <w:proofErr w:type="gramStart"/>
      <w:r>
        <w:rPr>
          <w:rFonts w:eastAsia="Meiryo"/>
          <w:sz w:val="24"/>
          <w:szCs w:val="24"/>
        </w:rPr>
        <w:t>………..</w:t>
      </w:r>
      <w:proofErr w:type="gramEnd"/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  <w:t xml:space="preserve">                          </w:t>
      </w:r>
      <w:proofErr w:type="gramStart"/>
      <w:r>
        <w:rPr>
          <w:rFonts w:eastAsia="Meiryo"/>
          <w:sz w:val="24"/>
          <w:szCs w:val="24"/>
        </w:rPr>
        <w:t>………………</w:t>
      </w:r>
      <w:proofErr w:type="gramEnd"/>
    </w:p>
    <w:p w:rsidR="00452A56" w:rsidRPr="00E66D4C" w:rsidRDefault="00452A56" w:rsidP="00452A56">
      <w:pPr>
        <w:rPr>
          <w:rFonts w:eastAsia="Meiryo"/>
          <w:sz w:val="24"/>
          <w:szCs w:val="24"/>
        </w:rPr>
      </w:pPr>
      <w:proofErr w:type="gramStart"/>
      <w:r>
        <w:rPr>
          <w:rFonts w:eastAsia="Meiryo"/>
          <w:sz w:val="24"/>
          <w:szCs w:val="24"/>
        </w:rPr>
        <w:t>……………..</w:t>
      </w:r>
      <w:proofErr w:type="gramEnd"/>
      <w:r w:rsidRPr="00E66D4C">
        <w:rPr>
          <w:rFonts w:eastAsia="Meiryo"/>
          <w:sz w:val="24"/>
          <w:szCs w:val="24"/>
        </w:rPr>
        <w:t xml:space="preserve">Öğretmeni   </w:t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  <w:t xml:space="preserve">  Müdür Yardımcısı</w:t>
      </w:r>
      <w:r>
        <w:rPr>
          <w:rFonts w:eastAsia="Meiryo"/>
          <w:sz w:val="24"/>
          <w:szCs w:val="24"/>
        </w:rPr>
        <w:tab/>
      </w:r>
    </w:p>
    <w:p w:rsidR="00452A56" w:rsidRPr="00E66D4C" w:rsidRDefault="00452A56" w:rsidP="00452A56">
      <w:pPr>
        <w:rPr>
          <w:rFonts w:eastAsia="Meiryo"/>
          <w:sz w:val="24"/>
          <w:szCs w:val="24"/>
        </w:rPr>
      </w:pPr>
    </w:p>
    <w:p w:rsidR="00452A56" w:rsidRDefault="00452A56" w:rsidP="00452A56">
      <w:pPr>
        <w:ind w:firstLine="708"/>
      </w:pPr>
    </w:p>
    <w:p w:rsidR="00452A56" w:rsidRDefault="00452A56" w:rsidP="00452A56">
      <w:pPr>
        <w:ind w:firstLine="708"/>
      </w:pPr>
    </w:p>
    <w:p w:rsidR="00452A56" w:rsidRDefault="00452A56" w:rsidP="00452A56">
      <w:pPr>
        <w:ind w:firstLine="708"/>
      </w:pPr>
    </w:p>
    <w:tbl>
      <w:tblPr>
        <w:tblW w:w="8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80"/>
        <w:gridCol w:w="2835"/>
        <w:gridCol w:w="2126"/>
        <w:gridCol w:w="1843"/>
      </w:tblGrid>
      <w:tr w:rsidR="00452A56" w:rsidRPr="00E66D4C" w:rsidTr="001860D2">
        <w:trPr>
          <w:trHeight w:val="57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ŞUBE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DERS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I. SÖMESTR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II. SÖMESTR</w:t>
            </w: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213E08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452A56" w:rsidRPr="00E66D4C" w:rsidTr="001860D2">
        <w:trPr>
          <w:trHeight w:val="57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right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56" w:rsidRPr="00E66D4C" w:rsidRDefault="00452A56" w:rsidP="001860D2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</w:tbl>
    <w:p w:rsidR="00ED6B38" w:rsidRDefault="00452A56">
      <w:bookmarkStart w:id="0" w:name="_GoBack"/>
      <w:bookmarkEnd w:id="0"/>
    </w:p>
    <w:sectPr w:rsidR="00ED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6"/>
    <w:rsid w:val="00452A56"/>
    <w:rsid w:val="00B636B9"/>
    <w:rsid w:val="00C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8C66E-6957-456F-8EC2-DD371CB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1</cp:revision>
  <dcterms:created xsi:type="dcterms:W3CDTF">2022-11-22T14:11:00Z</dcterms:created>
  <dcterms:modified xsi:type="dcterms:W3CDTF">2022-11-22T14:12:00Z</dcterms:modified>
</cp:coreProperties>
</file>